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Hallituksen kokous 12/2018</w:t>
      </w:r>
    </w:p>
    <w:p w:rsidR="00000000" w:rsidDel="00000000" w:rsidP="00000000" w:rsidRDefault="00000000" w:rsidRPr="00000000" w14:paraId="00000001">
      <w:pPr>
        <w:contextualSpacing w:val="0"/>
        <w:rPr/>
      </w:pPr>
      <w:r w:rsidDel="00000000" w:rsidR="00000000" w:rsidRPr="00000000">
        <w:rPr>
          <w:rtl w:val="0"/>
        </w:rPr>
        <w:t xml:space="preserve">10.10.2018</w:t>
      </w:r>
    </w:p>
    <w:p w:rsidR="00000000" w:rsidDel="00000000" w:rsidP="00000000" w:rsidRDefault="00000000" w:rsidRPr="00000000" w14:paraId="00000002">
      <w:pPr>
        <w:contextualSpacing w:val="0"/>
        <w:rPr/>
      </w:pPr>
      <w:r w:rsidDel="00000000" w:rsidR="00000000" w:rsidRPr="00000000">
        <w:rPr>
          <w:rtl w:val="0"/>
        </w:rPr>
        <w:t xml:space="preserve">Pietari Kalmin katu 5 (Exactum), kokoushuone A118</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Paikalla hallituksen jäsenet</w:t>
      </w:r>
    </w:p>
    <w:p w:rsidR="00000000" w:rsidDel="00000000" w:rsidP="00000000" w:rsidRDefault="00000000" w:rsidRPr="00000000" w14:paraId="00000005">
      <w:pPr>
        <w:contextualSpacing w:val="0"/>
        <w:rPr/>
      </w:pPr>
      <w:r w:rsidDel="00000000" w:rsidR="00000000" w:rsidRPr="00000000">
        <w:rPr>
          <w:rtl w:val="0"/>
        </w:rPr>
        <w:t xml:space="preserve">Markus Holopainen, puheenjohtaja</w:t>
      </w:r>
    </w:p>
    <w:p w:rsidR="00000000" w:rsidDel="00000000" w:rsidP="00000000" w:rsidRDefault="00000000" w:rsidRPr="00000000" w14:paraId="00000006">
      <w:pPr>
        <w:contextualSpacing w:val="0"/>
        <w:rPr/>
      </w:pPr>
      <w:r w:rsidDel="00000000" w:rsidR="00000000" w:rsidRPr="00000000">
        <w:rPr>
          <w:rtl w:val="0"/>
        </w:rPr>
        <w:t xml:space="preserve">Petra Manninen, sihteeri</w:t>
      </w:r>
    </w:p>
    <w:p w:rsidR="00000000" w:rsidDel="00000000" w:rsidP="00000000" w:rsidRDefault="00000000" w:rsidRPr="00000000" w14:paraId="00000007">
      <w:pPr>
        <w:contextualSpacing w:val="0"/>
        <w:rPr/>
      </w:pPr>
      <w:r w:rsidDel="00000000" w:rsidR="00000000" w:rsidRPr="00000000">
        <w:rPr>
          <w:rtl w:val="0"/>
        </w:rPr>
        <w:t xml:space="preserve">Susanna Hällström</w:t>
      </w:r>
    </w:p>
    <w:p w:rsidR="00000000" w:rsidDel="00000000" w:rsidP="00000000" w:rsidRDefault="00000000" w:rsidRPr="00000000" w14:paraId="00000008">
      <w:pPr>
        <w:contextualSpacing w:val="0"/>
        <w:rPr/>
      </w:pPr>
      <w:r w:rsidDel="00000000" w:rsidR="00000000" w:rsidRPr="00000000">
        <w:rPr>
          <w:rtl w:val="0"/>
        </w:rPr>
        <w:t xml:space="preserve">Hilma Holappa (poistui kohdassa 9)</w:t>
      </w:r>
    </w:p>
    <w:p w:rsidR="00000000" w:rsidDel="00000000" w:rsidP="00000000" w:rsidRDefault="00000000" w:rsidRPr="00000000" w14:paraId="00000009">
      <w:pPr>
        <w:contextualSpacing w:val="0"/>
        <w:rPr/>
      </w:pPr>
      <w:r w:rsidDel="00000000" w:rsidR="00000000" w:rsidRPr="00000000">
        <w:rPr>
          <w:rtl w:val="0"/>
        </w:rPr>
        <w:t xml:space="preserve">Hanna Salomaa (poistui kohdassa 9)</w:t>
      </w:r>
    </w:p>
    <w:p w:rsidR="00000000" w:rsidDel="00000000" w:rsidP="00000000" w:rsidRDefault="00000000" w:rsidRPr="00000000" w14:paraId="0000000A">
      <w:pPr>
        <w:contextualSpacing w:val="0"/>
        <w:rPr/>
      </w:pPr>
      <w:r w:rsidDel="00000000" w:rsidR="00000000" w:rsidRPr="00000000">
        <w:rPr>
          <w:rtl w:val="0"/>
        </w:rPr>
        <w:t xml:space="preserve">Saara Akkanen (saapui kohdassa 6) </w:t>
      </w:r>
    </w:p>
    <w:p w:rsidR="00000000" w:rsidDel="00000000" w:rsidP="00000000" w:rsidRDefault="00000000" w:rsidRPr="00000000" w14:paraId="0000000B">
      <w:pPr>
        <w:contextualSpacing w:val="0"/>
        <w:rPr/>
      </w:pPr>
      <w:r w:rsidDel="00000000" w:rsidR="00000000" w:rsidRPr="00000000">
        <w:rPr>
          <w:rtl w:val="0"/>
        </w:rPr>
        <w:t xml:space="preserve">Siiri Turtola (saapui kohdassa 9)</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ja jäsen</w:t>
      </w:r>
    </w:p>
    <w:p w:rsidR="00000000" w:rsidDel="00000000" w:rsidP="00000000" w:rsidRDefault="00000000" w:rsidRPr="00000000" w14:paraId="0000000E">
      <w:pPr>
        <w:contextualSpacing w:val="0"/>
        <w:rPr/>
      </w:pPr>
      <w:r w:rsidDel="00000000" w:rsidR="00000000" w:rsidRPr="00000000">
        <w:rPr>
          <w:rtl w:val="0"/>
        </w:rPr>
        <w:t xml:space="preserve">Lauri Kangassalo (saapui kohdassa 6)</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1.   Kokouksen avaaminen</w:t>
      </w:r>
    </w:p>
    <w:p w:rsidR="00000000" w:rsidDel="00000000" w:rsidP="00000000" w:rsidRDefault="00000000" w:rsidRPr="00000000" w14:paraId="00000012">
      <w:pPr>
        <w:contextualSpacing w:val="0"/>
        <w:rPr/>
      </w:pPr>
      <w:r w:rsidDel="00000000" w:rsidR="00000000" w:rsidRPr="00000000">
        <w:rPr>
          <w:rtl w:val="0"/>
        </w:rPr>
        <w:tab/>
        <w:t xml:space="preserve">Avataan kokous 13:10.</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t xml:space="preserve">2.   Laillisuus ja päätösvaltaisuus</w:t>
      </w:r>
    </w:p>
    <w:p w:rsidR="00000000" w:rsidDel="00000000" w:rsidP="00000000" w:rsidRDefault="00000000" w:rsidRPr="00000000" w14:paraId="00000015">
      <w:pPr>
        <w:contextualSpacing w:val="0"/>
        <w:rPr/>
      </w:pPr>
      <w:r w:rsidDel="00000000" w:rsidR="00000000" w:rsidRPr="00000000">
        <w:rPr>
          <w:rtl w:val="0"/>
        </w:rPr>
        <w:tab/>
        <w:t xml:space="preserve">Todetaan kokous lailliseksi ja päätösvaltaiseksi.</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t xml:space="preserve">3.   Työjärjestyksen hyväksyminen</w:t>
      </w:r>
    </w:p>
    <w:p w:rsidR="00000000" w:rsidDel="00000000" w:rsidP="00000000" w:rsidRDefault="00000000" w:rsidRPr="00000000" w14:paraId="00000018">
      <w:pPr>
        <w:contextualSpacing w:val="0"/>
        <w:rPr/>
      </w:pPr>
      <w:r w:rsidDel="00000000" w:rsidR="00000000" w:rsidRPr="00000000">
        <w:rPr>
          <w:rtl w:val="0"/>
        </w:rPr>
        <w:tab/>
        <w:t xml:space="preserve">Hyväksytään työjärjestys.</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t xml:space="preserve">4.   Edellisen kokouksen pöytäkirjan hyväksyminen</w:t>
      </w:r>
    </w:p>
    <w:p w:rsidR="00000000" w:rsidDel="00000000" w:rsidP="00000000" w:rsidRDefault="00000000" w:rsidRPr="00000000" w14:paraId="0000001B">
      <w:pPr>
        <w:contextualSpacing w:val="0"/>
        <w:rPr/>
      </w:pPr>
      <w:r w:rsidDel="00000000" w:rsidR="00000000" w:rsidRPr="00000000">
        <w:rPr>
          <w:rtl w:val="0"/>
        </w:rPr>
        <w:tab/>
        <w:t xml:space="preserve"> Hyväksytään kokouksen 11/2018</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t xml:space="preserve">5.   Ilmoitusasiat</w:t>
      </w:r>
    </w:p>
    <w:p w:rsidR="00000000" w:rsidDel="00000000" w:rsidP="00000000" w:rsidRDefault="00000000" w:rsidRPr="00000000" w14:paraId="0000001E">
      <w:pPr>
        <w:contextualSpacing w:val="0"/>
        <w:rPr/>
      </w:pPr>
      <w:r w:rsidDel="00000000" w:rsidR="00000000" w:rsidRPr="00000000">
        <w:rPr>
          <w:rtl w:val="0"/>
        </w:rPr>
        <w:tab/>
        <w:t xml:space="preserve">Holopainen ilmoittaa saapuneesta kutsusta interspeksuaalisitseille 22.10, laitetaan tästä tietoa jäsenille. Holopainen ilmoittaa myös olevansa 21.10-1.11. Japanissa. Manninen ilmoittaa olevansa 18.-30.10. Etelä-Koreassa.</w:t>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t xml:space="preserve">6.   Menneet tapahtumat</w:t>
      </w:r>
    </w:p>
    <w:p w:rsidR="00000000" w:rsidDel="00000000" w:rsidP="00000000" w:rsidRDefault="00000000" w:rsidRPr="00000000" w14:paraId="00000021">
      <w:pPr>
        <w:contextualSpacing w:val="0"/>
        <w:rPr/>
      </w:pPr>
      <w:r w:rsidDel="00000000" w:rsidR="00000000" w:rsidRPr="00000000">
        <w:rPr>
          <w:rtl w:val="0"/>
        </w:rPr>
        <w:t xml:space="preserve">  6.1. Tiedebasaari 30.8.</w:t>
      </w:r>
    </w:p>
    <w:p w:rsidR="00000000" w:rsidDel="00000000" w:rsidP="00000000" w:rsidRDefault="00000000" w:rsidRPr="00000000" w14:paraId="00000022">
      <w:pPr>
        <w:ind w:left="720" w:firstLine="0"/>
        <w:contextualSpacing w:val="0"/>
        <w:rPr/>
      </w:pPr>
      <w:r w:rsidDel="00000000" w:rsidR="00000000" w:rsidRPr="00000000">
        <w:rPr>
          <w:rtl w:val="0"/>
        </w:rPr>
        <w:t xml:space="preserve">Meni hyvin, kiinnostuneita ja kiinnostuneisuutta speksiä kohtaan oli paljon, ja sähköpostilistoille saatiin uusia ihmisiä. Ylipäätänsä hyvää näkyvyyttä speksille ja informaatiota mahdollisille uusille tekijöille. Yliopisto maksaa tanssiesityksistä 100e.</w:t>
      </w:r>
    </w:p>
    <w:p w:rsidR="00000000" w:rsidDel="00000000" w:rsidP="00000000" w:rsidRDefault="00000000" w:rsidRPr="00000000" w14:paraId="00000023">
      <w:pPr>
        <w:ind w:left="720" w:firstLine="0"/>
        <w:contextualSpacing w:val="0"/>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t xml:space="preserve">  6.2. Vuosijuhlat 8.9.</w:t>
      </w:r>
    </w:p>
    <w:p w:rsidR="00000000" w:rsidDel="00000000" w:rsidP="00000000" w:rsidRDefault="00000000" w:rsidRPr="00000000" w14:paraId="00000025">
      <w:pPr>
        <w:contextualSpacing w:val="0"/>
        <w:rPr/>
      </w:pPr>
      <w:r w:rsidDel="00000000" w:rsidR="00000000" w:rsidRPr="00000000">
        <w:rPr>
          <w:rtl w:val="0"/>
        </w:rPr>
        <w:tab/>
        <w:t xml:space="preserve">Vuosijuhlat menivät hyvin, vieraat viihtyivät ja kehuivat juhlien konseptia. Ainoana ongelmana henkilökunnan kanssa kommunikointi. Yhteensä paikalla oli 76 henkilöä.</w:t>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t xml:space="preserve">  6.3. HYYn fuksiseikkailu  28.9.</w:t>
      </w:r>
    </w:p>
    <w:p w:rsidR="00000000" w:rsidDel="00000000" w:rsidP="00000000" w:rsidRDefault="00000000" w:rsidRPr="00000000" w14:paraId="00000028">
      <w:pPr>
        <w:contextualSpacing w:val="0"/>
        <w:rPr/>
      </w:pPr>
      <w:r w:rsidDel="00000000" w:rsidR="00000000" w:rsidRPr="00000000">
        <w:rPr>
          <w:rtl w:val="0"/>
        </w:rPr>
        <w:tab/>
        <w:t xml:space="preserve">Fuksiseikkailu meni myös odotusten mukaisesti, kohderyhmä suurin osin Kumpulan kampuksen uusia opiskelijoita. Yhteensä joukkueita rastilla kävi 33.</w:t>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t xml:space="preserve">  6.4. Muut menneet tapahtumat</w:t>
      </w:r>
    </w:p>
    <w:p w:rsidR="00000000" w:rsidDel="00000000" w:rsidP="00000000" w:rsidRDefault="00000000" w:rsidRPr="00000000" w14:paraId="0000002B">
      <w:pPr>
        <w:contextualSpacing w:val="0"/>
        <w:rPr/>
      </w:pPr>
      <w:r w:rsidDel="00000000" w:rsidR="00000000" w:rsidRPr="00000000">
        <w:rPr>
          <w:rtl w:val="0"/>
        </w:rPr>
        <w:t xml:space="preserve">Edustusta kolmessa eri fuksiaisissa: matemaatikkojen, fyysikoiden ja kemistien 13.9., TKO-äly 21.9. ja MaO 23.9. Hällsten toivoi driveen listaa menneiden vuosien rasti-ideoista.</w:t>
      </w:r>
    </w:p>
    <w:p w:rsidR="00000000" w:rsidDel="00000000" w:rsidP="00000000" w:rsidRDefault="00000000" w:rsidRPr="00000000" w14:paraId="0000002C">
      <w:pPr>
        <w:contextualSpacing w:val="0"/>
        <w:rPr/>
      </w:pPr>
      <w:r w:rsidDel="00000000" w:rsidR="00000000" w:rsidRPr="00000000">
        <w:rPr>
          <w:rtl w:val="0"/>
        </w:rPr>
        <w:t xml:space="preserve">Ollaan myös tempaistu uusien opiskelijoiden massakursseilla, joista saatu hyvää palautetta.</w:t>
      </w:r>
    </w:p>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rtl w:val="0"/>
        </w:rPr>
        <w:t xml:space="preserve">7.  Tulevat tapahtumat</w:t>
      </w:r>
    </w:p>
    <w:p w:rsidR="00000000" w:rsidDel="00000000" w:rsidP="00000000" w:rsidRDefault="00000000" w:rsidRPr="00000000" w14:paraId="0000002F">
      <w:pPr>
        <w:contextualSpacing w:val="0"/>
        <w:rPr/>
      </w:pPr>
      <w:r w:rsidDel="00000000" w:rsidR="00000000" w:rsidRPr="00000000">
        <w:rPr>
          <w:rtl w:val="0"/>
        </w:rPr>
        <w:t xml:space="preserve">  7.1. Muut tulevat tapahtumat</w:t>
      </w:r>
    </w:p>
    <w:p w:rsidR="00000000" w:rsidDel="00000000" w:rsidP="00000000" w:rsidRDefault="00000000" w:rsidRPr="00000000" w14:paraId="00000030">
      <w:pPr>
        <w:contextualSpacing w:val="0"/>
        <w:rPr/>
      </w:pPr>
      <w:r w:rsidDel="00000000" w:rsidR="00000000" w:rsidRPr="00000000">
        <w:rPr>
          <w:rtl w:val="0"/>
        </w:rPr>
        <w:t xml:space="preserve">Holopainen ehdottaa pikkujouluja marraskuun lopulle, jotta voidaan järjestää syyskokous sen jälkeen. Päätetään pitää pikkujoulut 16.11. klo 17.</w:t>
      </w:r>
    </w:p>
    <w:p w:rsidR="00000000" w:rsidDel="00000000" w:rsidP="00000000" w:rsidRDefault="00000000" w:rsidRPr="00000000" w14:paraId="00000031">
      <w:pPr>
        <w:contextualSpacing w:val="0"/>
        <w:rPr/>
      </w:pPr>
      <w:r w:rsidDel="00000000" w:rsidR="00000000" w:rsidRPr="00000000">
        <w:rPr>
          <w:rtl w:val="0"/>
        </w:rPr>
        <w:t xml:space="preserve">Holopainen ehdottaa nimenjulkaisubileitä, keskustelua jatketaan tulevissa kokouksissa.</w:t>
      </w:r>
    </w:p>
    <w:p w:rsidR="00000000" w:rsidDel="00000000" w:rsidP="00000000" w:rsidRDefault="00000000" w:rsidRPr="00000000" w14:paraId="00000032">
      <w:pPr>
        <w:contextualSpacing w:val="0"/>
        <w:rPr/>
      </w:pPr>
      <w:r w:rsidDel="00000000" w:rsidR="00000000" w:rsidRPr="00000000">
        <w:rPr>
          <w:rtl w:val="0"/>
        </w:rPr>
        <w:t xml:space="preserve">Manninen ja Holopainen tappelevat. Ehdotetaan kämppäapproa jo syksylle, keskustelua jatketaan myöhemmin syksyn tarkempien aikataulujen selvittyä. </w:t>
      </w:r>
    </w:p>
    <w:p w:rsidR="00000000" w:rsidDel="00000000" w:rsidP="00000000" w:rsidRDefault="00000000" w:rsidRPr="00000000" w14:paraId="00000033">
      <w:pPr>
        <w:contextualSpacing w:val="0"/>
        <w:rPr/>
      </w:pPr>
      <w:r w:rsidDel="00000000" w:rsidR="00000000" w:rsidRPr="00000000">
        <w:rPr>
          <w:rtl w:val="0"/>
        </w:rPr>
        <w:t xml:space="preserve">Klusterin siivousvuoro on seuraavalla viikolla, Nieminen doodlaa.</w:t>
      </w:r>
    </w:p>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contextualSpacing w:val="0"/>
        <w:rPr/>
      </w:pPr>
      <w:r w:rsidDel="00000000" w:rsidR="00000000" w:rsidRPr="00000000">
        <w:rPr>
          <w:rtl w:val="0"/>
        </w:rPr>
        <w:t xml:space="preserve">8.   2019 produktion toimijoiden rekrytointi</w:t>
      </w:r>
    </w:p>
    <w:p w:rsidR="00000000" w:rsidDel="00000000" w:rsidP="00000000" w:rsidRDefault="00000000" w:rsidRPr="00000000" w14:paraId="00000036">
      <w:pPr>
        <w:contextualSpacing w:val="0"/>
        <w:rPr/>
      </w:pPr>
      <w:r w:rsidDel="00000000" w:rsidR="00000000" w:rsidRPr="00000000">
        <w:rPr>
          <w:rtl w:val="0"/>
        </w:rPr>
        <w:tab/>
        <w:t xml:space="preserve">Produktion toimijoiden tilanne on ok, tosin lavastuksen, puvustuksen ja sanoituksen vastaavat puuttuvat. Sanoituksen vastaavaa toivotaan käsikirjoitustiimistä ja muita vastaavia kosiskellaan viime vuosien toimijoita. Keskustellaan myös mahdollisuudesta tiimeihin ilman vastaavia. Näyttelijöiden castingit huomenna ja lauantaina. Ensimmäinen tanssikerta tänään.</w:t>
      </w:r>
    </w:p>
    <w:p w:rsidR="00000000" w:rsidDel="00000000" w:rsidP="00000000" w:rsidRDefault="00000000" w:rsidRPr="00000000" w14:paraId="00000037">
      <w:pPr>
        <w:contextualSpacing w:val="0"/>
        <w:rPr/>
      </w:pPr>
      <w:r w:rsidDel="00000000" w:rsidR="00000000" w:rsidRPr="00000000">
        <w:rPr>
          <w:rtl w:val="0"/>
        </w:rPr>
      </w:r>
    </w:p>
    <w:p w:rsidR="00000000" w:rsidDel="00000000" w:rsidP="00000000" w:rsidRDefault="00000000" w:rsidRPr="00000000" w14:paraId="00000038">
      <w:pPr>
        <w:contextualSpacing w:val="0"/>
        <w:rPr/>
      </w:pPr>
      <w:r w:rsidDel="00000000" w:rsidR="00000000" w:rsidRPr="00000000">
        <w:rPr>
          <w:rtl w:val="0"/>
        </w:rPr>
        <w:t xml:space="preserve">9.   2019 produktion tilat</w:t>
      </w:r>
    </w:p>
    <w:p w:rsidR="00000000" w:rsidDel="00000000" w:rsidP="00000000" w:rsidRDefault="00000000" w:rsidRPr="00000000" w14:paraId="00000039">
      <w:pPr>
        <w:contextualSpacing w:val="0"/>
        <w:rPr/>
      </w:pPr>
      <w:r w:rsidDel="00000000" w:rsidR="00000000" w:rsidRPr="00000000">
        <w:rPr>
          <w:rtl w:val="0"/>
        </w:rPr>
        <w:tab/>
        <w:t xml:space="preserve">Impro- ja näyttelijätreeneihin saatu tilat yliopistolta. Kanneltalo haluaa teknisen tuotantopalaverin tämän kuun loppuun mennessä. Palaveriin tarvitsee olla mukana lipunmyyntisopimus ja teksti markkinointiin ja mainoskuva. Puhetta esitysajoista, lippukaupasta ja ikärajoista. Treenipäivinä täytyy toimia Kanneltalon aukioloaikojen mukaan, eli ulos klo 22 mennessä. Treenipäivinä 10 tuntia aikaa paikalla (klo 10-20) ja esityspäivinä 8 tuntia (14-22, viimeiseen esitykseen mahdollisesti lisätunti). Lipunmyynti käyntiin helmikuun puolessa välissä, lippujen hintoihin tehdään joitain muutoksia edelliseltä vuodelta.</w:t>
      </w:r>
    </w:p>
    <w:p w:rsidR="00000000" w:rsidDel="00000000" w:rsidP="00000000" w:rsidRDefault="00000000" w:rsidRPr="00000000" w14:paraId="0000003A">
      <w:pPr>
        <w:contextualSpacing w:val="0"/>
        <w:rPr/>
      </w:pPr>
      <w:r w:rsidDel="00000000" w:rsidR="00000000" w:rsidRPr="00000000">
        <w:rPr>
          <w:rtl w:val="0"/>
        </w:rPr>
        <w:t xml:space="preserve">Holopainen ehdottaa Turtolalle oikeutta allekirjoittaa seuraavan produktion lipunmyyntisopimus ja tilavuokrasopimus, ehdotus sai kannatusta. Hyväksytään nimenkirjoitusoikeus Turtolalle.</w:t>
      </w:r>
    </w:p>
    <w:p w:rsidR="00000000" w:rsidDel="00000000" w:rsidP="00000000" w:rsidRDefault="00000000" w:rsidRPr="00000000" w14:paraId="0000003B">
      <w:pPr>
        <w:contextualSpacing w:val="0"/>
        <w:rPr/>
      </w:pPr>
      <w:r w:rsidDel="00000000" w:rsidR="00000000" w:rsidRPr="00000000">
        <w:rPr>
          <w:rtl w:val="0"/>
        </w:rPr>
      </w:r>
    </w:p>
    <w:p w:rsidR="00000000" w:rsidDel="00000000" w:rsidP="00000000" w:rsidRDefault="00000000" w:rsidRPr="00000000" w14:paraId="0000003C">
      <w:pPr>
        <w:contextualSpacing w:val="0"/>
        <w:rPr/>
      </w:pPr>
      <w:r w:rsidDel="00000000" w:rsidR="00000000" w:rsidRPr="00000000">
        <w:rPr>
          <w:rtl w:val="0"/>
        </w:rPr>
        <w:t xml:space="preserve">10. Produktion kuulumiset</w:t>
      </w:r>
    </w:p>
    <w:p w:rsidR="00000000" w:rsidDel="00000000" w:rsidP="00000000" w:rsidRDefault="00000000" w:rsidRPr="00000000" w14:paraId="0000003D">
      <w:pPr>
        <w:contextualSpacing w:val="0"/>
        <w:rPr/>
      </w:pPr>
      <w:r w:rsidDel="00000000" w:rsidR="00000000" w:rsidRPr="00000000">
        <w:rPr>
          <w:rtl w:val="0"/>
        </w:rPr>
        <w:tab/>
        <w:t xml:space="preserve">Biisipalaveri pidetty, osa biiseistä päätetty. Käsikirjoitus etenee hyvin. Produktiopalaveri pidetty myös, puhetta ollut yleisesti produktiosta, tiloista ja aikatauluista. Kaikki treenit alkamassa, ensi kuussa toivotaan sujuvan jo rutiinilla.</w:t>
      </w:r>
    </w:p>
    <w:p w:rsidR="00000000" w:rsidDel="00000000" w:rsidP="00000000" w:rsidRDefault="00000000" w:rsidRPr="00000000" w14:paraId="0000003E">
      <w:pPr>
        <w:contextualSpacing w:val="0"/>
        <w:rPr/>
      </w:pPr>
      <w:r w:rsidDel="00000000" w:rsidR="00000000" w:rsidRPr="00000000">
        <w:rPr>
          <w:rtl w:val="0"/>
        </w:rPr>
      </w:r>
    </w:p>
    <w:p w:rsidR="00000000" w:rsidDel="00000000" w:rsidP="00000000" w:rsidRDefault="00000000" w:rsidRPr="00000000" w14:paraId="0000003F">
      <w:pPr>
        <w:contextualSpacing w:val="0"/>
        <w:rPr/>
      </w:pPr>
      <w:r w:rsidDel="00000000" w:rsidR="00000000" w:rsidRPr="00000000">
        <w:rPr>
          <w:rtl w:val="0"/>
        </w:rPr>
        <w:t xml:space="preserve">11. Talous</w:t>
      </w:r>
    </w:p>
    <w:p w:rsidR="00000000" w:rsidDel="00000000" w:rsidP="00000000" w:rsidRDefault="00000000" w:rsidRPr="00000000" w14:paraId="00000040">
      <w:pPr>
        <w:contextualSpacing w:val="0"/>
        <w:rPr/>
      </w:pPr>
      <w:r w:rsidDel="00000000" w:rsidR="00000000" w:rsidRPr="00000000">
        <w:rPr>
          <w:rtl w:val="0"/>
        </w:rPr>
        <w:tab/>
        <w:t xml:space="preserve">Holopainen ehdottaa produktion tanssiryhmän toiminnan tukemista yhdellä vuorolla (20e/kerta) Shamsinassa, myönnetään rahat tanssijoille. </w:t>
      </w:r>
    </w:p>
    <w:p w:rsidR="00000000" w:rsidDel="00000000" w:rsidP="00000000" w:rsidRDefault="00000000" w:rsidRPr="00000000" w14:paraId="00000041">
      <w:pPr>
        <w:contextualSpacing w:val="0"/>
        <w:rPr/>
      </w:pPr>
      <w:r w:rsidDel="00000000" w:rsidR="00000000" w:rsidRPr="00000000">
        <w:rPr>
          <w:rtl w:val="0"/>
        </w:rPr>
        <w:t xml:space="preserve">Holopainen ehdottaa vuosijuhlien edustuksen rahoittamisen lopettamista osallistumismaksujen osalta, asiasta keskustellaan syyskokouksesta. Jo ostetut vuosijuhlakortit korvataan, mutta uusia ei enää oteta.</w:t>
      </w:r>
    </w:p>
    <w:p w:rsidR="00000000" w:rsidDel="00000000" w:rsidP="00000000" w:rsidRDefault="00000000" w:rsidRPr="00000000" w14:paraId="00000042">
      <w:pPr>
        <w:contextualSpacing w:val="0"/>
        <w:rPr/>
      </w:pPr>
      <w:r w:rsidDel="00000000" w:rsidR="00000000" w:rsidRPr="00000000">
        <w:rPr>
          <w:rtl w:val="0"/>
        </w:rPr>
      </w:r>
    </w:p>
    <w:p w:rsidR="00000000" w:rsidDel="00000000" w:rsidP="00000000" w:rsidRDefault="00000000" w:rsidRPr="00000000" w14:paraId="00000043">
      <w:pPr>
        <w:contextualSpacing w:val="0"/>
        <w:rPr/>
      </w:pPr>
      <w:r w:rsidDel="00000000" w:rsidR="00000000" w:rsidRPr="00000000">
        <w:rPr>
          <w:rtl w:val="0"/>
        </w:rPr>
        <w:t xml:space="preserve">Hyväksytään seuraavat kulukorvaukset:</w:t>
      </w:r>
    </w:p>
    <w:p w:rsidR="00000000" w:rsidDel="00000000" w:rsidP="00000000" w:rsidRDefault="00000000" w:rsidRPr="00000000" w14:paraId="00000044">
      <w:pPr>
        <w:contextualSpacing w:val="0"/>
        <w:rPr/>
      </w:pPr>
      <w:r w:rsidDel="00000000" w:rsidR="00000000" w:rsidRPr="00000000">
        <w:rPr>
          <w:rtl w:val="0"/>
        </w:rPr>
        <w:t xml:space="preserve">Olli Hämäläiselle 4,29 vuosijuhlien tarjoiluista</w:t>
      </w:r>
    </w:p>
    <w:p w:rsidR="00000000" w:rsidDel="00000000" w:rsidP="00000000" w:rsidRDefault="00000000" w:rsidRPr="00000000" w14:paraId="00000045">
      <w:pPr>
        <w:contextualSpacing w:val="0"/>
        <w:rPr/>
      </w:pPr>
      <w:r w:rsidDel="00000000" w:rsidR="00000000" w:rsidRPr="00000000">
        <w:rPr>
          <w:rtl w:val="0"/>
        </w:rPr>
        <w:t xml:space="preserve">Susanna Hällstenille 508,17 vuosijuhlien juomista </w:t>
      </w:r>
    </w:p>
    <w:p w:rsidR="00000000" w:rsidDel="00000000" w:rsidP="00000000" w:rsidRDefault="00000000" w:rsidRPr="00000000" w14:paraId="00000046">
      <w:pPr>
        <w:contextualSpacing w:val="0"/>
        <w:rPr/>
      </w:pPr>
      <w:r w:rsidDel="00000000" w:rsidR="00000000" w:rsidRPr="00000000">
        <w:rPr>
          <w:rtl w:val="0"/>
        </w:rPr>
        <w:t xml:space="preserve">Lauri Kangassalolle 35 mikrofonien laina HYY:ltä</w:t>
      </w:r>
    </w:p>
    <w:p w:rsidR="00000000" w:rsidDel="00000000" w:rsidP="00000000" w:rsidRDefault="00000000" w:rsidRPr="00000000" w14:paraId="00000047">
      <w:pPr>
        <w:contextualSpacing w:val="0"/>
        <w:rPr/>
      </w:pPr>
      <w:r w:rsidDel="00000000" w:rsidR="00000000" w:rsidRPr="00000000">
        <w:rPr>
          <w:rtl w:val="0"/>
        </w:rPr>
        <w:t xml:space="preserve">Lauri Kangassalolle 32,30 langattomien mikrofonien laina Musamaailmasta</w:t>
      </w:r>
    </w:p>
    <w:p w:rsidR="00000000" w:rsidDel="00000000" w:rsidP="00000000" w:rsidRDefault="00000000" w:rsidRPr="00000000" w14:paraId="00000048">
      <w:pPr>
        <w:contextualSpacing w:val="0"/>
        <w:rPr/>
      </w:pPr>
      <w:r w:rsidDel="00000000" w:rsidR="00000000" w:rsidRPr="00000000">
        <w:rPr>
          <w:rtl w:val="0"/>
        </w:rPr>
        <w:t xml:space="preserve">Lauri Kangassalolle 107,29 pakettiauton vuokraus + bensat + parkkeeraus</w:t>
      </w:r>
    </w:p>
    <w:p w:rsidR="00000000" w:rsidDel="00000000" w:rsidP="00000000" w:rsidRDefault="00000000" w:rsidRPr="00000000" w14:paraId="00000049">
      <w:pPr>
        <w:contextualSpacing w:val="0"/>
        <w:rPr/>
      </w:pPr>
      <w:r w:rsidDel="00000000" w:rsidR="00000000" w:rsidRPr="00000000">
        <w:rPr>
          <w:rtl w:val="0"/>
        </w:rPr>
        <w:t xml:space="preserve">Lauri Kangassalolle 9,90 rekvisiitta massaluentojen tempaukseen</w:t>
      </w:r>
    </w:p>
    <w:p w:rsidR="00000000" w:rsidDel="00000000" w:rsidP="00000000" w:rsidRDefault="00000000" w:rsidRPr="00000000" w14:paraId="0000004A">
      <w:pPr>
        <w:contextualSpacing w:val="0"/>
        <w:rPr/>
      </w:pPr>
      <w:r w:rsidDel="00000000" w:rsidR="00000000" w:rsidRPr="00000000">
        <w:rPr>
          <w:rtl w:val="0"/>
        </w:rPr>
        <w:t xml:space="preserve">Siiri Turtolalle 4,90 Tiedebasaarin tarjoiluista</w:t>
      </w:r>
    </w:p>
    <w:p w:rsidR="00000000" w:rsidDel="00000000" w:rsidP="00000000" w:rsidRDefault="00000000" w:rsidRPr="00000000" w14:paraId="0000004B">
      <w:pPr>
        <w:contextualSpacing w:val="0"/>
        <w:rPr/>
      </w:pPr>
      <w:r w:rsidDel="00000000" w:rsidR="00000000" w:rsidRPr="00000000">
        <w:rPr>
          <w:rtl w:val="0"/>
        </w:rPr>
        <w:t xml:space="preserve">Markus Holopaiselle 38,12 vuosijuhlien tarjoiluista</w:t>
      </w:r>
    </w:p>
    <w:p w:rsidR="00000000" w:rsidDel="00000000" w:rsidP="00000000" w:rsidRDefault="00000000" w:rsidRPr="00000000" w14:paraId="0000004C">
      <w:pPr>
        <w:contextualSpacing w:val="0"/>
        <w:rPr/>
      </w:pPr>
      <w:r w:rsidDel="00000000" w:rsidR="00000000" w:rsidRPr="00000000">
        <w:rPr>
          <w:rtl w:val="0"/>
        </w:rPr>
        <w:t xml:space="preserve">Siiri Turtolalle 25 HYY:n vuosijuhlille</w:t>
      </w:r>
    </w:p>
    <w:p w:rsidR="00000000" w:rsidDel="00000000" w:rsidP="00000000" w:rsidRDefault="00000000" w:rsidRPr="00000000" w14:paraId="0000004D">
      <w:pPr>
        <w:contextualSpacing w:val="0"/>
        <w:rPr/>
      </w:pPr>
      <w:r w:rsidDel="00000000" w:rsidR="00000000" w:rsidRPr="00000000">
        <w:rPr>
          <w:rtl w:val="0"/>
        </w:rPr>
      </w:r>
    </w:p>
    <w:p w:rsidR="00000000" w:rsidDel="00000000" w:rsidP="00000000" w:rsidRDefault="00000000" w:rsidRPr="00000000" w14:paraId="0000004E">
      <w:pPr>
        <w:contextualSpacing w:val="0"/>
        <w:rPr/>
      </w:pPr>
      <w:r w:rsidDel="00000000" w:rsidR="00000000" w:rsidRPr="00000000">
        <w:rPr>
          <w:rtl w:val="0"/>
        </w:rPr>
        <w:t xml:space="preserve">12. Muut esille tulevat asiat</w:t>
      </w:r>
    </w:p>
    <w:p w:rsidR="00000000" w:rsidDel="00000000" w:rsidP="00000000" w:rsidRDefault="00000000" w:rsidRPr="00000000" w14:paraId="0000004F">
      <w:pPr>
        <w:contextualSpacing w:val="0"/>
        <w:rPr/>
      </w:pPr>
      <w:r w:rsidDel="00000000" w:rsidR="00000000" w:rsidRPr="00000000">
        <w:rPr>
          <w:rtl w:val="0"/>
        </w:rPr>
        <w:tab/>
        <w:t xml:space="preserve">Keskustelua Speksin uudesta logosta, ensimmäisiin ehdotuksiin on tehty korjausehdotuksia ja uusittuja ehdotuksia odotetaan. </w:t>
      </w:r>
    </w:p>
    <w:p w:rsidR="00000000" w:rsidDel="00000000" w:rsidP="00000000" w:rsidRDefault="00000000" w:rsidRPr="00000000" w14:paraId="00000050">
      <w:pPr>
        <w:contextualSpacing w:val="0"/>
        <w:rPr/>
      </w:pPr>
      <w:r w:rsidDel="00000000" w:rsidR="00000000" w:rsidRPr="00000000">
        <w:rPr>
          <w:rtl w:val="0"/>
        </w:rPr>
        <w:t xml:space="preserve">Manninen ilmoittaa, että Sivistyksen avaimesta on tullut myöhästymismaksu, joka on maksettu. </w:t>
      </w:r>
    </w:p>
    <w:p w:rsidR="00000000" w:rsidDel="00000000" w:rsidP="00000000" w:rsidRDefault="00000000" w:rsidRPr="00000000" w14:paraId="00000051">
      <w:pPr>
        <w:contextualSpacing w:val="0"/>
        <w:rPr/>
      </w:pPr>
      <w:r w:rsidDel="00000000" w:rsidR="00000000" w:rsidRPr="00000000">
        <w:rPr>
          <w:rtl w:val="0"/>
        </w:rPr>
        <w:t xml:space="preserve">TKO-älyn vuosijuhlien edustajiksi on valittu Kangassalo ja Akkanen. Vuosijuhlille on myös myyty improkeikka (20min 100e, mahdollisesti tuplat), Holopainen ottaa vastuun järjestämisestä. HYY:n vuosijuhlien edustajiksi on valittu Turtola ja Holopainen.</w:t>
      </w:r>
    </w:p>
    <w:p w:rsidR="00000000" w:rsidDel="00000000" w:rsidP="00000000" w:rsidRDefault="00000000" w:rsidRPr="00000000" w14:paraId="00000052">
      <w:pPr>
        <w:contextualSpacing w:val="0"/>
        <w:rPr/>
      </w:pPr>
      <w:r w:rsidDel="00000000" w:rsidR="00000000" w:rsidRPr="00000000">
        <w:rPr>
          <w:rtl w:val="0"/>
        </w:rPr>
        <w:t xml:space="preserve">Syyskokousta ehdotetaan ensimmäiselle adventtiviikonlopulle, todennäköisesti sunnuntaille.</w:t>
      </w:r>
    </w:p>
    <w:p w:rsidR="00000000" w:rsidDel="00000000" w:rsidP="00000000" w:rsidRDefault="00000000" w:rsidRPr="00000000" w14:paraId="00000053">
      <w:pPr>
        <w:contextualSpacing w:val="0"/>
        <w:rPr/>
      </w:pPr>
      <w:r w:rsidDel="00000000" w:rsidR="00000000" w:rsidRPr="00000000">
        <w:rPr>
          <w:rtl w:val="0"/>
        </w:rPr>
        <w:t xml:space="preserve">Akkanen ilmoittaa lyhytelokuvan olevan pian valmis, ehdotetaan sen katsomista pikkujoulujen yhteydessä.</w:t>
      </w:r>
    </w:p>
    <w:p w:rsidR="00000000" w:rsidDel="00000000" w:rsidP="00000000" w:rsidRDefault="00000000" w:rsidRPr="00000000" w14:paraId="00000054">
      <w:pPr>
        <w:contextualSpacing w:val="0"/>
        <w:rPr/>
      </w:pPr>
      <w:r w:rsidDel="00000000" w:rsidR="00000000" w:rsidRPr="00000000">
        <w:rPr>
          <w:rtl w:val="0"/>
        </w:rPr>
      </w:r>
    </w:p>
    <w:p w:rsidR="00000000" w:rsidDel="00000000" w:rsidP="00000000" w:rsidRDefault="00000000" w:rsidRPr="00000000" w14:paraId="00000055">
      <w:pPr>
        <w:contextualSpacing w:val="0"/>
        <w:rPr/>
      </w:pPr>
      <w:r w:rsidDel="00000000" w:rsidR="00000000" w:rsidRPr="00000000">
        <w:rPr>
          <w:rtl w:val="0"/>
        </w:rPr>
        <w:t xml:space="preserve">13. Seuraava kokous</w:t>
      </w:r>
    </w:p>
    <w:p w:rsidR="00000000" w:rsidDel="00000000" w:rsidP="00000000" w:rsidRDefault="00000000" w:rsidRPr="00000000" w14:paraId="00000056">
      <w:pPr>
        <w:contextualSpacing w:val="0"/>
        <w:rPr/>
      </w:pPr>
      <w:r w:rsidDel="00000000" w:rsidR="00000000" w:rsidRPr="00000000">
        <w:rPr>
          <w:rtl w:val="0"/>
        </w:rPr>
        <w:tab/>
        <w:t xml:space="preserve">Kokoustetaan seuraavan kerran marraskuun puolella puheenjohtajan palattua Suomeen.</w:t>
      </w:r>
    </w:p>
    <w:p w:rsidR="00000000" w:rsidDel="00000000" w:rsidP="00000000" w:rsidRDefault="00000000" w:rsidRPr="00000000" w14:paraId="00000057">
      <w:pPr>
        <w:contextualSpacing w:val="0"/>
        <w:rPr/>
      </w:pPr>
      <w:r w:rsidDel="00000000" w:rsidR="00000000" w:rsidRPr="00000000">
        <w:rPr>
          <w:rtl w:val="0"/>
        </w:rPr>
      </w:r>
    </w:p>
    <w:p w:rsidR="00000000" w:rsidDel="00000000" w:rsidP="00000000" w:rsidRDefault="00000000" w:rsidRPr="00000000" w14:paraId="00000058">
      <w:pPr>
        <w:contextualSpacing w:val="0"/>
        <w:rPr/>
      </w:pPr>
      <w:r w:rsidDel="00000000" w:rsidR="00000000" w:rsidRPr="00000000">
        <w:rPr>
          <w:rtl w:val="0"/>
        </w:rPr>
        <w:t xml:space="preserve">14. Kokouksen päättäminen</w:t>
      </w:r>
    </w:p>
    <w:p w:rsidR="00000000" w:rsidDel="00000000" w:rsidP="00000000" w:rsidRDefault="00000000" w:rsidRPr="00000000" w14:paraId="00000059">
      <w:pPr>
        <w:contextualSpacing w:val="0"/>
        <w:rPr/>
      </w:pPr>
      <w:r w:rsidDel="00000000" w:rsidR="00000000" w:rsidRPr="00000000">
        <w:rPr>
          <w:rtl w:val="0"/>
        </w:rPr>
        <w:tab/>
        <w:t xml:space="preserve">Päätetään kokous ajassa 15:22.</w:t>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i"/>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